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A8" w:rsidRPr="005C1049" w:rsidRDefault="00033A75">
      <w:pPr>
        <w:rPr>
          <w:b/>
          <w:u w:val="single"/>
        </w:rPr>
      </w:pPr>
      <w:bookmarkStart w:id="0" w:name="_GoBack"/>
      <w:r w:rsidRPr="005C1049">
        <w:rPr>
          <w:b/>
          <w:u w:val="single"/>
        </w:rPr>
        <w:t>Fiche de poste :</w:t>
      </w:r>
    </w:p>
    <w:p w:rsidR="00033A75" w:rsidRDefault="00033A75"/>
    <w:p w:rsidR="00033A75" w:rsidRPr="005C1049" w:rsidRDefault="00033A75" w:rsidP="005C1049">
      <w:pPr>
        <w:jc w:val="center"/>
        <w:rPr>
          <w:b/>
          <w:sz w:val="32"/>
          <w:szCs w:val="32"/>
          <w:u w:val="single"/>
        </w:rPr>
      </w:pPr>
      <w:r w:rsidRPr="005C1049">
        <w:rPr>
          <w:b/>
          <w:sz w:val="32"/>
          <w:szCs w:val="32"/>
          <w:u w:val="single"/>
        </w:rPr>
        <w:t>ANIMATEUR TENNIS DE TABLE A ST JULIEN TT</w:t>
      </w:r>
    </w:p>
    <w:p w:rsidR="00033A75" w:rsidRDefault="00033A75"/>
    <w:p w:rsidR="00033A75" w:rsidRPr="005C1049" w:rsidRDefault="00033A75">
      <w:pPr>
        <w:rPr>
          <w:b/>
          <w:u w:val="single"/>
        </w:rPr>
      </w:pPr>
      <w:r w:rsidRPr="005C1049">
        <w:rPr>
          <w:b/>
          <w:u w:val="single"/>
        </w:rPr>
        <w:t>FINALITE</w:t>
      </w:r>
    </w:p>
    <w:p w:rsidR="00033A75" w:rsidRDefault="00033A75">
      <w:r>
        <w:t>Contribue au développement du club en nombre de licenciés et à l’amélioration du niveau technique des jeunes licenciés</w:t>
      </w:r>
    </w:p>
    <w:p w:rsidR="00033A75" w:rsidRDefault="00033A75"/>
    <w:p w:rsidR="00033A75" w:rsidRPr="005C1049" w:rsidRDefault="00033A75">
      <w:pPr>
        <w:rPr>
          <w:b/>
          <w:u w:val="single"/>
        </w:rPr>
      </w:pPr>
      <w:r w:rsidRPr="005C1049">
        <w:rPr>
          <w:b/>
          <w:u w:val="single"/>
        </w:rPr>
        <w:t>DEFINITION</w:t>
      </w:r>
    </w:p>
    <w:p w:rsidR="00033A75" w:rsidRDefault="00033A75">
      <w:r>
        <w:t>Emploi de terrain au contact des licenciés et des nouveaux publics</w:t>
      </w:r>
    </w:p>
    <w:p w:rsidR="00033A75" w:rsidRDefault="00033A75"/>
    <w:p w:rsidR="00033A75" w:rsidRPr="005C1049" w:rsidRDefault="00033A75">
      <w:pPr>
        <w:rPr>
          <w:b/>
          <w:u w:val="single"/>
        </w:rPr>
      </w:pPr>
      <w:r w:rsidRPr="005C1049">
        <w:rPr>
          <w:b/>
          <w:u w:val="single"/>
        </w:rPr>
        <w:t>AUTONOMIE ET RESPONSABILITE</w:t>
      </w:r>
    </w:p>
    <w:p w:rsidR="00033A75" w:rsidRDefault="00033A75">
      <w:r>
        <w:t>Sous la responsabilité de l’entraineur principal du club, il participe au fonctionnement et au développement du club, ainsi qu’au suivi sportif</w:t>
      </w:r>
    </w:p>
    <w:p w:rsidR="00033A75" w:rsidRDefault="00033A75"/>
    <w:p w:rsidR="00033A75" w:rsidRPr="005C1049" w:rsidRDefault="00033A75">
      <w:pPr>
        <w:rPr>
          <w:b/>
          <w:u w:val="single"/>
        </w:rPr>
      </w:pPr>
      <w:r w:rsidRPr="005C1049">
        <w:rPr>
          <w:b/>
          <w:u w:val="single"/>
        </w:rPr>
        <w:t>ACTIVITES</w:t>
      </w:r>
    </w:p>
    <w:p w:rsidR="00033A75" w:rsidRDefault="00033A75">
      <w:r>
        <w:t xml:space="preserve">Il anime des séances d’entrainement tous publics (mini </w:t>
      </w:r>
      <w:proofErr w:type="spellStart"/>
      <w:r>
        <w:t>ping</w:t>
      </w:r>
      <w:proofErr w:type="spellEnd"/>
      <w:r>
        <w:t xml:space="preserve">, </w:t>
      </w:r>
      <w:proofErr w:type="spellStart"/>
      <w:r>
        <w:t>ecole</w:t>
      </w:r>
      <w:proofErr w:type="spellEnd"/>
      <w:r>
        <w:t xml:space="preserve"> TT, loisirs, espoirs)</w:t>
      </w:r>
    </w:p>
    <w:p w:rsidR="00033A75" w:rsidRDefault="00033A75">
      <w:r>
        <w:t xml:space="preserve">Il </w:t>
      </w:r>
      <w:r w:rsidR="00081FFA">
        <w:t>intervient dans les écoles dans le cadre du nouveau rythme scolaire</w:t>
      </w:r>
    </w:p>
    <w:p w:rsidR="00081FFA" w:rsidRDefault="00081FFA">
      <w:r>
        <w:t>Il encadre les stages d’initiation et de découverte du tennis de table</w:t>
      </w:r>
    </w:p>
    <w:p w:rsidR="00081FFA" w:rsidRDefault="00081FFA">
      <w:r>
        <w:t>Il met en place des actions ponctuelles pour promouvoir le club</w:t>
      </w:r>
    </w:p>
    <w:p w:rsidR="00081FFA" w:rsidRDefault="00081FFA">
      <w:r>
        <w:t>Il conseille en compétition</w:t>
      </w:r>
    </w:p>
    <w:p w:rsidR="005C1049" w:rsidRDefault="005C1049">
      <w:r>
        <w:t>Il se forme régulièrement</w:t>
      </w:r>
    </w:p>
    <w:p w:rsidR="00081FFA" w:rsidRDefault="00081FFA"/>
    <w:p w:rsidR="00081FFA" w:rsidRPr="005C1049" w:rsidRDefault="00081FFA">
      <w:pPr>
        <w:rPr>
          <w:b/>
          <w:u w:val="single"/>
        </w:rPr>
      </w:pPr>
      <w:r w:rsidRPr="005C1049">
        <w:rPr>
          <w:b/>
          <w:u w:val="single"/>
        </w:rPr>
        <w:t>COMPETENCES REQUISES</w:t>
      </w:r>
    </w:p>
    <w:p w:rsidR="00081FFA" w:rsidRPr="005C1049" w:rsidRDefault="00081FFA">
      <w:pPr>
        <w:rPr>
          <w:b/>
        </w:rPr>
      </w:pPr>
      <w:r w:rsidRPr="005C1049">
        <w:rPr>
          <w:b/>
        </w:rPr>
        <w:t>Connaissances</w:t>
      </w:r>
    </w:p>
    <w:p w:rsidR="00081FFA" w:rsidRDefault="00081FFA">
      <w:r>
        <w:t>Expérience de l’entraînement, de l’animation et de la vie associative</w:t>
      </w:r>
    </w:p>
    <w:p w:rsidR="00081FFA" w:rsidRDefault="00081FFA">
      <w:r>
        <w:t>Connaissance de l’entrainement en tennis de table</w:t>
      </w:r>
    </w:p>
    <w:p w:rsidR="00081FFA" w:rsidRDefault="00081FFA"/>
    <w:p w:rsidR="00081FFA" w:rsidRPr="005C1049" w:rsidRDefault="00081FFA">
      <w:pPr>
        <w:rPr>
          <w:b/>
        </w:rPr>
      </w:pPr>
      <w:r w:rsidRPr="005C1049">
        <w:rPr>
          <w:b/>
        </w:rPr>
        <w:lastRenderedPageBreak/>
        <w:t>Savoir-faire techniques et relationnels</w:t>
      </w:r>
    </w:p>
    <w:p w:rsidR="00081FFA" w:rsidRDefault="00081FFA">
      <w:r>
        <w:t>Savoir entrainer un groupe et des individualités</w:t>
      </w:r>
    </w:p>
    <w:p w:rsidR="00081FFA" w:rsidRDefault="009E7991">
      <w:r>
        <w:t>Savoir ré</w:t>
      </w:r>
      <w:r w:rsidR="00081FFA">
        <w:t>diger et présenter un rapport</w:t>
      </w:r>
    </w:p>
    <w:p w:rsidR="00081FFA" w:rsidRDefault="00081FFA">
      <w:r>
        <w:t>Savoir utiliser les outils bureautiques : traitement de texte, tableur, présentation</w:t>
      </w:r>
    </w:p>
    <w:p w:rsidR="005C1049" w:rsidRDefault="005C1049"/>
    <w:p w:rsidR="005C1049" w:rsidRPr="005C1049" w:rsidRDefault="005C1049">
      <w:pPr>
        <w:rPr>
          <w:b/>
        </w:rPr>
      </w:pPr>
      <w:r w:rsidRPr="005C1049">
        <w:rPr>
          <w:b/>
        </w:rPr>
        <w:t>Qualités et aptitudes</w:t>
      </w:r>
    </w:p>
    <w:p w:rsidR="005C1049" w:rsidRDefault="005C1049">
      <w:r>
        <w:t>Organisation, rigueur, disponibilité, dynamisme</w:t>
      </w:r>
    </w:p>
    <w:p w:rsidR="005C1049" w:rsidRDefault="005C1049">
      <w:r>
        <w:t>Sens du contact et de la relation. Capacité d’écoute.</w:t>
      </w:r>
    </w:p>
    <w:p w:rsidR="005C1049" w:rsidRDefault="005C1049">
      <w:r>
        <w:t>Capacité d’adaptation aux personnes</w:t>
      </w:r>
    </w:p>
    <w:p w:rsidR="005C1049" w:rsidRDefault="005C1049">
      <w:r>
        <w:t>Capacité d’analyse et de proposition</w:t>
      </w:r>
    </w:p>
    <w:p w:rsidR="005C1049" w:rsidRDefault="005C1049"/>
    <w:p w:rsidR="005C1049" w:rsidRDefault="005C1049"/>
    <w:p w:rsidR="005C1049" w:rsidRDefault="005C1049"/>
    <w:p w:rsidR="005C1049" w:rsidRDefault="005C1049">
      <w:r>
        <w:t>CDD 3 ans ; temps plein (base hebdomadaire 35h)</w:t>
      </w:r>
    </w:p>
    <w:p w:rsidR="005C1049" w:rsidRDefault="005C1049">
      <w:r>
        <w:t>Début du contrat : dès que possible ou 1</w:t>
      </w:r>
      <w:r w:rsidRPr="005C1049">
        <w:rPr>
          <w:vertAlign w:val="superscript"/>
        </w:rPr>
        <w:t>er</w:t>
      </w:r>
      <w:r>
        <w:t xml:space="preserve"> septembre 2014 </w:t>
      </w:r>
    </w:p>
    <w:p w:rsidR="005C1049" w:rsidRDefault="005C1049">
      <w:r>
        <w:t xml:space="preserve">Classification CCNS </w:t>
      </w:r>
      <w:r w:rsidR="0049267B">
        <w:t>à définir</w:t>
      </w:r>
    </w:p>
    <w:p w:rsidR="005C1049" w:rsidRDefault="005C1049">
      <w:r>
        <w:t>Salaire : SMIC</w:t>
      </w:r>
    </w:p>
    <w:p w:rsidR="005C1049" w:rsidRDefault="005C1049">
      <w:r>
        <w:t>Profil : moins de 26 ans de préférence (poste éligible à un emploi d’avenir).</w:t>
      </w:r>
    </w:p>
    <w:p w:rsidR="005C1049" w:rsidRDefault="005C1049">
      <w:r>
        <w:t>Diplôme requis : aucun</w:t>
      </w:r>
    </w:p>
    <w:p w:rsidR="005C1049" w:rsidRDefault="005C1049"/>
    <w:p w:rsidR="005C1049" w:rsidRDefault="005C1049">
      <w:r>
        <w:t xml:space="preserve">Candidature CV et lettre de motivation à envoyer à l’attention de Dominique CADIOU, président de St Julien TT, salle de la courte Paume, route Clémence Lefeuvre 444450 St Julien de Concelles ou par mail à </w:t>
      </w:r>
      <w:hyperlink r:id="rId5" w:history="1">
        <w:r w:rsidRPr="000064E4">
          <w:rPr>
            <w:rStyle w:val="Lienhypertexte"/>
          </w:rPr>
          <w:t>sjtt@free.fr</w:t>
        </w:r>
      </w:hyperlink>
    </w:p>
    <w:p w:rsidR="005C1049" w:rsidRDefault="005C1049">
      <w:r>
        <w:t xml:space="preserve"> </w:t>
      </w:r>
      <w:bookmarkEnd w:id="0"/>
    </w:p>
    <w:sectPr w:rsidR="005C1049" w:rsidSect="008A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75"/>
    <w:rsid w:val="00033A75"/>
    <w:rsid w:val="000634F9"/>
    <w:rsid w:val="00067140"/>
    <w:rsid w:val="00081FFA"/>
    <w:rsid w:val="0012376C"/>
    <w:rsid w:val="00282E09"/>
    <w:rsid w:val="0049267B"/>
    <w:rsid w:val="0052791D"/>
    <w:rsid w:val="00574427"/>
    <w:rsid w:val="005C1049"/>
    <w:rsid w:val="008A21A8"/>
    <w:rsid w:val="008C5D59"/>
    <w:rsid w:val="009E7991"/>
    <w:rsid w:val="00C307E0"/>
    <w:rsid w:val="00C34CCD"/>
    <w:rsid w:val="00D1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1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1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tt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CNIEG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SJTT</dc:creator>
  <cp:lastModifiedBy>Frederic BARDY</cp:lastModifiedBy>
  <cp:revision>2</cp:revision>
  <dcterms:created xsi:type="dcterms:W3CDTF">2014-05-21T07:53:00Z</dcterms:created>
  <dcterms:modified xsi:type="dcterms:W3CDTF">2014-05-21T07:53:00Z</dcterms:modified>
</cp:coreProperties>
</file>